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02" w:rsidRDefault="000E7B02" w:rsidP="000E7B02">
      <w:pPr>
        <w:spacing w:beforeAutospacing="1" w:after="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color w:val="04709B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4709B"/>
          <w:sz w:val="28"/>
          <w:szCs w:val="28"/>
          <w:lang w:eastAsia="en-GB"/>
        </w:rPr>
        <w:drawing>
          <wp:inline distT="0" distB="0" distL="0" distR="0" wp14:anchorId="2D750DA1">
            <wp:extent cx="212153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E3A" w:rsidRPr="009D12F3" w:rsidRDefault="000E7B02" w:rsidP="004A4E3A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color w:val="04709B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4709B"/>
          <w:sz w:val="28"/>
          <w:szCs w:val="28"/>
          <w:lang w:eastAsia="en-GB"/>
        </w:rPr>
        <w:t>Our Social Media P</w:t>
      </w:r>
      <w:r w:rsidR="004A4E3A" w:rsidRPr="009D12F3">
        <w:rPr>
          <w:rFonts w:ascii="Arial" w:eastAsia="Times New Roman" w:hAnsi="Arial" w:cs="Arial"/>
          <w:b/>
          <w:bCs/>
          <w:color w:val="04709B"/>
          <w:sz w:val="28"/>
          <w:szCs w:val="28"/>
          <w:lang w:eastAsia="en-GB"/>
        </w:rPr>
        <w:t>rinciples</w:t>
      </w:r>
    </w:p>
    <w:p w:rsidR="004A4E3A" w:rsidRPr="004A4E3A" w:rsidRDefault="004A4E3A" w:rsidP="004A4E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want our social media platforms to be a welcoming space where people feel comfortable to talk to us and each other. </w:t>
      </w:r>
      <w:r w:rsid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ask that everyone shows each other courtesy </w:t>
      </w: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respect.</w:t>
      </w:r>
    </w:p>
    <w:p w:rsidR="004A4E3A" w:rsidRPr="009D12F3" w:rsidRDefault="004A4E3A" w:rsidP="001370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welcome your feedback on our</w:t>
      </w:r>
      <w:r w:rsid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social media platforms and the best ways in which we can engage with you online. Please messa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 us if you have a suggestion at </w:t>
      </w:r>
      <w:hyperlink r:id="rId7" w:history="1">
        <w:r w:rsidR="000E7B02" w:rsidRPr="002C0EF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shrccg.communicationsteam@nhs.net</w:t>
        </w:r>
      </w:hyperlink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13703A" w:rsidRDefault="004A4E3A" w:rsidP="001370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what-well-do"/>
      <w:bookmarkEnd w:id="0"/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Our communications team updates and monitors our </w:t>
      </w:r>
      <w:r w:rsid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social media pages during office hours</w:t>
      </w: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Monday to Friday</w:t>
      </w:r>
      <w:r w:rsid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 will:</w:t>
      </w:r>
      <w:r w:rsid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4A4E3A" w:rsidRPr="004A4E3A" w:rsidRDefault="0013703A" w:rsidP="0013703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espond 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any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messages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timely manner. Sometimes it may take us a little time to find out some information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you, so please be patient;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13703A" w:rsidRDefault="0013703A" w:rsidP="004A4E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4A4E3A" w:rsidRP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ead all mentions, posts and direct messages sent to us. We can’t always reply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individually</w:t>
      </w:r>
      <w:r w:rsidRPr="001370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we do listen to your comme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nts and suggestions;</w:t>
      </w:r>
    </w:p>
    <w:p w:rsidR="000E7B02" w:rsidRDefault="000E7B02" w:rsidP="000E7B0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A4E3A" w:rsidRPr="00E128DC" w:rsidRDefault="0013703A" w:rsidP="00E128D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Let you know if you need to send a message to someone else. For example, if you want to talk about an individual situation, it is best to contact our Patient Advice and Liaison Service </w:t>
      </w:r>
      <w:r w:rsidRPr="0013703A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>(PALS)</w:t>
      </w:r>
      <w:r w:rsidR="000E7B02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>.</w:t>
      </w:r>
    </w:p>
    <w:p w:rsidR="004A4E3A" w:rsidRPr="004A4E3A" w:rsidRDefault="000E7B02" w:rsidP="004A4E3A">
      <w:pPr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04709B"/>
          <w:sz w:val="27"/>
          <w:szCs w:val="27"/>
          <w:lang w:eastAsia="en-GB"/>
        </w:rPr>
      </w:pPr>
      <w:bookmarkStart w:id="1" w:name="what-we-wont-do"/>
      <w:bookmarkStart w:id="2" w:name="taking-action"/>
      <w:bookmarkEnd w:id="1"/>
      <w:bookmarkEnd w:id="2"/>
      <w:r>
        <w:rPr>
          <w:rFonts w:ascii="Arial" w:eastAsia="Times New Roman" w:hAnsi="Arial" w:cs="Arial"/>
          <w:b/>
          <w:bCs/>
          <w:color w:val="04709B"/>
          <w:sz w:val="27"/>
          <w:szCs w:val="27"/>
          <w:lang w:eastAsia="en-GB"/>
        </w:rPr>
        <w:t>Taking A</w:t>
      </w:r>
      <w:r w:rsidR="004A4E3A" w:rsidRPr="004A4E3A">
        <w:rPr>
          <w:rFonts w:ascii="Arial" w:eastAsia="Times New Roman" w:hAnsi="Arial" w:cs="Arial"/>
          <w:b/>
          <w:bCs/>
          <w:color w:val="04709B"/>
          <w:sz w:val="27"/>
          <w:szCs w:val="27"/>
          <w:lang w:eastAsia="en-GB"/>
        </w:rPr>
        <w:t>ction</w:t>
      </w:r>
    </w:p>
    <w:p w:rsidR="004A4E3A" w:rsidRPr="004A4E3A" w:rsidRDefault="004A4E3A" w:rsidP="004A4E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believe people are entitled to share their views and we won’t remove a post simply because it’s negative.</w:t>
      </w:r>
    </w:p>
    <w:p w:rsidR="004A4E3A" w:rsidRPr="004A4E3A" w:rsidRDefault="00E128DC" w:rsidP="004A4E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owever,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believe a contribution goes against our principles we may hide 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remove it. 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extreme cases, 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reserve the right to report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comments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social media platform and 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4E3A" w:rsidRPr="004A4E3A" w:rsidRDefault="004A4E3A" w:rsidP="004A4E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take action when a post:</w:t>
      </w:r>
    </w:p>
    <w:p w:rsidR="004A4E3A" w:rsidRPr="004A4E3A" w:rsidRDefault="004A4E3A" w:rsidP="004A4E3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Contains hateful or discriminatory comments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A4E3A" w:rsidRPr="004A4E3A" w:rsidRDefault="00E128DC" w:rsidP="004A4E3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Contains profane</w:t>
      </w:r>
      <w:r w:rsidR="004A4E3A"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offensive or violent language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A4E3A" w:rsidRPr="004A4E3A" w:rsidRDefault="004A4E3A" w:rsidP="004A4E3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abusive towards members of staff</w:t>
      </w:r>
      <w:r w:rsid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</w:t>
      </w: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the public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A4E3A" w:rsidRPr="00E128DC" w:rsidRDefault="00E128DC" w:rsidP="004A4E3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Refers to</w:t>
      </w:r>
      <w:r w:rsidR="004A4E3A"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inappropriate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illegal </w:t>
      </w:r>
      <w:r w:rsidR="004A4E3A"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activity;</w:t>
      </w:r>
    </w:p>
    <w:p w:rsidR="004A4E3A" w:rsidRPr="004A4E3A" w:rsidRDefault="004A4E3A" w:rsidP="004A4E3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Relates to confidential or personal information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4A4E3A" w:rsidRPr="004A4E3A" w:rsidRDefault="004A4E3A" w:rsidP="004A4E3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Contains irrelevant advertising</w:t>
      </w:r>
      <w:r w:rsid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A4E3A" w:rsidRPr="004A4E3A" w:rsidRDefault="004A4E3A" w:rsidP="004A4E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</w:t>
      </w:r>
      <w:r w:rsid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like to engage with us on our social media platforms, please abide by our principles outlined above.</w:t>
      </w:r>
    </w:p>
    <w:p w:rsidR="004A4E3A" w:rsidRDefault="004A4E3A" w:rsidP="004A4E3A">
      <w:pPr>
        <w:spacing w:beforeAutospacing="1" w:after="0" w:afterAutospacing="1" w:line="240" w:lineRule="auto"/>
        <w:rPr>
          <w:rFonts w:ascii="Arial" w:eastAsia="Times New Roman" w:hAnsi="Arial" w:cs="Arial"/>
          <w:color w:val="04709B"/>
          <w:sz w:val="24"/>
          <w:szCs w:val="24"/>
          <w:u w:val="single"/>
          <w:lang w:eastAsia="en-GB"/>
        </w:rPr>
      </w:pP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If you have any question</w:t>
      </w:r>
      <w:r w:rsid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s, </w:t>
      </w: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get in touch by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direct messaging us or by</w:t>
      </w: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emailing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Pr="004A4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hyperlink r:id="rId8" w:history="1"/>
      <w:hyperlink r:id="rId9" w:history="1">
        <w:r w:rsidR="00E128DC" w:rsidRPr="00381FC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shrccg.communicationsteam@nhs.net</w:t>
        </w:r>
      </w:hyperlink>
      <w:r w:rsidR="000E7B02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7B02" w:rsidRPr="000E7B02" w:rsidRDefault="00E128DC" w:rsidP="00E128DC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*We</w:t>
      </w:r>
      <w:r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take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concerns </w:t>
      </w:r>
      <w:r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about our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staff </w:t>
      </w:r>
      <w:r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seriously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</w:t>
      </w:r>
      <w:r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have an issue or concern about an individual</w:t>
      </w:r>
      <w:r w:rsidR="000E7B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E128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contact our Patient Advice and Liaison Service </w:t>
      </w:r>
      <w:r w:rsidRPr="0013703A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en-GB"/>
        </w:rPr>
        <w:t>(PALS)</w:t>
      </w:r>
      <w:bookmarkStart w:id="3" w:name="_GoBack"/>
      <w:bookmarkEnd w:id="3"/>
      <w:r w:rsidR="000E7B02" w:rsidRPr="000E7B02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:rsidR="006C222C" w:rsidRDefault="006C222C" w:rsidP="006C222C"/>
    <w:p w:rsidR="006C222C" w:rsidRDefault="006C222C" w:rsidP="00E12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128DC" w:rsidRPr="00E128DC" w:rsidRDefault="00E128DC" w:rsidP="00E128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128DC" w:rsidRPr="004A4E3A" w:rsidRDefault="00E128DC" w:rsidP="004A4E3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14F69" w:rsidRDefault="000E7B02"/>
    <w:sectPr w:rsidR="0031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FA1"/>
    <w:multiLevelType w:val="multilevel"/>
    <w:tmpl w:val="9D1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14ED5"/>
    <w:multiLevelType w:val="multilevel"/>
    <w:tmpl w:val="1F8E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3076C"/>
    <w:multiLevelType w:val="multilevel"/>
    <w:tmpl w:val="F69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F7C3C"/>
    <w:multiLevelType w:val="multilevel"/>
    <w:tmpl w:val="B52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716B8"/>
    <w:multiLevelType w:val="multilevel"/>
    <w:tmpl w:val="B02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A"/>
    <w:rsid w:val="000E7B02"/>
    <w:rsid w:val="0013703A"/>
    <w:rsid w:val="004A4E3A"/>
    <w:rsid w:val="006C222C"/>
    <w:rsid w:val="00701298"/>
    <w:rsid w:val="009D12F3"/>
    <w:rsid w:val="00DE3E3C"/>
    <w:rsid w:val="00E1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A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E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A4E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A4E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4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A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E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A4E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A4E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4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wv.enquiries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rccg.communicationstea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rccg.communications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Menzies</dc:creator>
  <cp:lastModifiedBy>Rachael Jones</cp:lastModifiedBy>
  <cp:revision>2</cp:revision>
  <dcterms:created xsi:type="dcterms:W3CDTF">2021-03-24T14:03:00Z</dcterms:created>
  <dcterms:modified xsi:type="dcterms:W3CDTF">2021-03-24T14:03:00Z</dcterms:modified>
</cp:coreProperties>
</file>